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18C" w:rsidRPr="000644EC" w:rsidRDefault="00D4118C" w:rsidP="00D4118C">
      <w:pPr>
        <w:numPr>
          <w:ilvl w:val="0"/>
          <w:numId w:val="1"/>
        </w:numPr>
        <w:shd w:val="clear" w:color="auto" w:fill="FFFFFF"/>
        <w:spacing w:before="600" w:line="260" w:lineRule="exact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Изучение Библии: Милость к Исааку (Быт.22:9-14) (10 минут)</w:t>
      </w:r>
    </w:p>
    <w:p w:rsidR="00D4118C" w:rsidRPr="000644EC" w:rsidRDefault="00D4118C" w:rsidP="00D4118C">
      <w:pPr>
        <w:shd w:val="clear" w:color="auto" w:fill="FFFFFF"/>
        <w:tabs>
          <w:tab w:val="left" w:pos="7723"/>
        </w:tabs>
        <w:spacing w:before="60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Наконец, они достигли вершины холма. Вместе они нашли несколько камней и сделали жертвенник и положили дрова на него. Затем Авраам сказал Исааку то, что сказал ему Бог. Хотя Исаак и опечалился, однако, он воспринял как честь, отдать свою жизнь за Бога, хотя он был еще молод. Исаак дал связать себя, затем добровольно лег на жертвенник (ст.9).</w:t>
      </w:r>
    </w:p>
    <w:p w:rsidR="00D4118C" w:rsidRPr="000644EC" w:rsidRDefault="00D4118C" w:rsidP="00D4118C">
      <w:pPr>
        <w:shd w:val="clear" w:color="auto" w:fill="FFFFFF"/>
        <w:spacing w:before="60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Авраам помолился, затем, дрожащей рукой взял нож и поднял его над головой, чтобы одним ударом отнять жизнь своего сына</w:t>
      </w:r>
      <w:proofErr w:type="gramStart"/>
      <w:r w:rsidRPr="000644EC">
        <w:rPr>
          <w:color w:val="000000"/>
          <w:spacing w:val="7"/>
          <w:sz w:val="24"/>
          <w:szCs w:val="24"/>
        </w:rPr>
        <w:t>.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(</w:t>
      </w:r>
      <w:proofErr w:type="gramStart"/>
      <w:r w:rsidRPr="000644EC">
        <w:rPr>
          <w:color w:val="000000"/>
          <w:spacing w:val="7"/>
          <w:sz w:val="24"/>
          <w:szCs w:val="24"/>
        </w:rPr>
        <w:t>с</w:t>
      </w:r>
      <w:proofErr w:type="gramEnd"/>
      <w:r w:rsidRPr="000644EC">
        <w:rPr>
          <w:color w:val="000000"/>
          <w:spacing w:val="7"/>
          <w:sz w:val="24"/>
          <w:szCs w:val="24"/>
        </w:rPr>
        <w:t>т. 10).</w:t>
      </w:r>
    </w:p>
    <w:p w:rsidR="00D4118C" w:rsidRPr="000644EC" w:rsidRDefault="00D4118C" w:rsidP="00D4118C">
      <w:pPr>
        <w:shd w:val="clear" w:color="auto" w:fill="FFFFFF"/>
        <w:spacing w:before="60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В этот момент Господь воззвал к нему: "Авраам! Он повернулся на голос и сказал: "Вот я, Господи!" (ст. 11).</w:t>
      </w:r>
    </w:p>
    <w:p w:rsidR="00D4118C" w:rsidRPr="000644EC" w:rsidRDefault="00D4118C" w:rsidP="00D4118C">
      <w:pPr>
        <w:shd w:val="clear" w:color="auto" w:fill="FFFFFF"/>
        <w:spacing w:before="60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Господь сказал: "Остановись! Не поднимай руки твоей на отрока и не делай над ним ничего. Теперь ты доказал свою преданность Мне перед всей Вселенной, потому что ты не пожалел своего единственного сына, которого, Я знаю, ты любишь" (ст. 12).</w:t>
      </w:r>
    </w:p>
    <w:p w:rsidR="00D4118C" w:rsidRPr="000644EC" w:rsidRDefault="00D4118C" w:rsidP="00D4118C">
      <w:pPr>
        <w:shd w:val="clear" w:color="auto" w:fill="FFFFFF"/>
        <w:spacing w:before="60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Авраам возрадовался, развязал своего сына Исаака, и увидел позади себя овна, запутавшегося </w:t>
      </w:r>
      <w:proofErr w:type="gramStart"/>
      <w:r w:rsidRPr="000644EC">
        <w:rPr>
          <w:color w:val="000000"/>
          <w:spacing w:val="7"/>
          <w:sz w:val="24"/>
          <w:szCs w:val="24"/>
        </w:rPr>
        <w:t>в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чаще рогами своими. Он быстро освободил его оттуда и принес его во всесожжение вместо сына своего (ст. 13).</w:t>
      </w:r>
    </w:p>
    <w:p w:rsidR="00D4118C" w:rsidRPr="000644EC" w:rsidRDefault="00D4118C" w:rsidP="00D4118C">
      <w:pPr>
        <w:shd w:val="clear" w:color="auto" w:fill="FFFFFF"/>
        <w:spacing w:before="60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И нарек Авраам имя месту тому: </w:t>
      </w:r>
      <w:proofErr w:type="spellStart"/>
      <w:proofErr w:type="gramStart"/>
      <w:r w:rsidRPr="000644EC">
        <w:rPr>
          <w:color w:val="000000"/>
          <w:spacing w:val="7"/>
          <w:sz w:val="24"/>
          <w:szCs w:val="24"/>
        </w:rPr>
        <w:t>Иегова-Ире</w:t>
      </w:r>
      <w:proofErr w:type="spellEnd"/>
      <w:proofErr w:type="gramEnd"/>
      <w:r w:rsidRPr="000644EC">
        <w:rPr>
          <w:color w:val="000000"/>
          <w:spacing w:val="7"/>
          <w:sz w:val="24"/>
          <w:szCs w:val="24"/>
        </w:rPr>
        <w:t>, что значит "Бог усмотрит". Посему и ныне место то называется "Гора, где Бог усмотрел (ст. 14).</w:t>
      </w:r>
    </w:p>
    <w:p w:rsidR="00D4118C" w:rsidRPr="000644EC" w:rsidRDefault="00D4118C" w:rsidP="00D4118C">
      <w:pPr>
        <w:numPr>
          <w:ilvl w:val="0"/>
          <w:numId w:val="2"/>
        </w:numPr>
        <w:shd w:val="clear" w:color="auto" w:fill="FFFFFF"/>
        <w:tabs>
          <w:tab w:val="clear" w:pos="0"/>
          <w:tab w:val="num" w:pos="567"/>
          <w:tab w:val="left" w:pos="993"/>
        </w:tabs>
        <w:spacing w:before="600" w:line="260" w:lineRule="exact"/>
        <w:ind w:left="993" w:hanging="426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Спустя 80 лет, когда сам Исаак уже состарился и стал отцом и имел двух сыновей, которые его огорчали, он часто вспоминал тот  день  на  горе.   Как,   по  вашему  мнению,   те  переживания повлияли на отношение Исаака к его взрослым детям?</w:t>
      </w:r>
    </w:p>
    <w:p w:rsidR="00D4118C" w:rsidRPr="000644EC" w:rsidRDefault="00D4118C" w:rsidP="00D4118C">
      <w:pPr>
        <w:shd w:val="clear" w:color="auto" w:fill="FFFFFF"/>
        <w:spacing w:before="480" w:line="260" w:lineRule="exact"/>
        <w:ind w:left="992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Каким образом тот опыт мог успокоить его, когда он видел, что его семья почти разваливается?</w:t>
      </w:r>
    </w:p>
    <w:p w:rsidR="00D4118C" w:rsidRPr="000644EC" w:rsidRDefault="00D4118C" w:rsidP="00D4118C">
      <w:pPr>
        <w:numPr>
          <w:ilvl w:val="0"/>
          <w:numId w:val="2"/>
        </w:numPr>
        <w:shd w:val="clear" w:color="auto" w:fill="FFFFFF"/>
        <w:tabs>
          <w:tab w:val="clear" w:pos="0"/>
          <w:tab w:val="left" w:pos="254"/>
          <w:tab w:val="num" w:pos="993"/>
        </w:tabs>
        <w:spacing w:before="240" w:line="260" w:lineRule="exact"/>
        <w:ind w:left="992" w:hanging="426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Подумайте о некоторых горах, которые встают на жизненном пути ваших детей. Поделитесь с группой мыслями о некоторых горах, которые могут возникнуть на вашем жизненном пути.</w:t>
      </w:r>
    </w:p>
    <w:p w:rsidR="00D4118C" w:rsidRPr="000644EC" w:rsidRDefault="00D4118C" w:rsidP="00D4118C">
      <w:pPr>
        <w:shd w:val="clear" w:color="auto" w:fill="FFFFFF"/>
        <w:tabs>
          <w:tab w:val="left" w:pos="254"/>
          <w:tab w:val="left" w:pos="5107"/>
          <w:tab w:val="left" w:pos="6643"/>
        </w:tabs>
        <w:spacing w:before="240" w:line="260" w:lineRule="exact"/>
        <w:ind w:left="992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*Финансовые трудности</w:t>
      </w:r>
      <w:r w:rsidRPr="000644EC">
        <w:rPr>
          <w:color w:val="000000"/>
          <w:spacing w:val="7"/>
          <w:sz w:val="24"/>
          <w:szCs w:val="24"/>
        </w:rPr>
        <w:tab/>
        <w:t>*Физические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недостатки</w:t>
      </w:r>
    </w:p>
    <w:p w:rsidR="00D4118C" w:rsidRPr="000644EC" w:rsidRDefault="00D4118C" w:rsidP="00D4118C">
      <w:pPr>
        <w:shd w:val="clear" w:color="auto" w:fill="FFFFFF"/>
        <w:tabs>
          <w:tab w:val="left" w:pos="254"/>
          <w:tab w:val="left" w:pos="5103"/>
        </w:tabs>
        <w:spacing w:before="120" w:line="260" w:lineRule="exact"/>
        <w:ind w:left="992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*Проблемы на работе</w:t>
      </w:r>
      <w:r w:rsidRPr="000644EC">
        <w:rPr>
          <w:color w:val="000000"/>
          <w:spacing w:val="7"/>
          <w:sz w:val="24"/>
          <w:szCs w:val="24"/>
        </w:rPr>
        <w:tab/>
        <w:t>*Проблемы взаимоотношений</w:t>
      </w:r>
    </w:p>
    <w:p w:rsidR="00D4118C" w:rsidRPr="000644EC" w:rsidRDefault="00D4118C" w:rsidP="00D4118C">
      <w:pPr>
        <w:shd w:val="clear" w:color="auto" w:fill="FFFFFF"/>
        <w:spacing w:line="260" w:lineRule="exact"/>
        <w:ind w:left="567"/>
        <w:jc w:val="both"/>
        <w:rPr>
          <w:spacing w:val="7"/>
          <w:sz w:val="24"/>
          <w:szCs w:val="24"/>
        </w:rPr>
      </w:pPr>
    </w:p>
    <w:p w:rsidR="00D4118C" w:rsidRPr="000644EC" w:rsidRDefault="00D4118C" w:rsidP="00D4118C">
      <w:pPr>
        <w:shd w:val="clear" w:color="auto" w:fill="FFFFFF"/>
        <w:spacing w:line="260" w:lineRule="exact"/>
        <w:jc w:val="center"/>
        <w:rPr>
          <w:spacing w:val="7"/>
          <w:sz w:val="24"/>
          <w:szCs w:val="24"/>
        </w:rPr>
      </w:pPr>
    </w:p>
    <w:p w:rsidR="00D4118C" w:rsidRPr="000644EC" w:rsidRDefault="00D4118C" w:rsidP="00D4118C">
      <w:pPr>
        <w:shd w:val="clear" w:color="auto" w:fill="FFFFFF"/>
        <w:tabs>
          <w:tab w:val="left" w:pos="5103"/>
          <w:tab w:val="left" w:pos="6984"/>
        </w:tabs>
        <w:spacing w:before="120" w:line="260" w:lineRule="exact"/>
        <w:ind w:left="992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lastRenderedPageBreak/>
        <w:t>*Сексуальные проблемы</w:t>
      </w:r>
      <w:r w:rsidRPr="000644EC">
        <w:rPr>
          <w:color w:val="000000"/>
          <w:spacing w:val="7"/>
          <w:sz w:val="24"/>
          <w:szCs w:val="24"/>
        </w:rPr>
        <w:tab/>
        <w:t>*Умственные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bCs/>
          <w:color w:val="000000"/>
          <w:spacing w:val="7"/>
          <w:sz w:val="24"/>
          <w:szCs w:val="24"/>
        </w:rPr>
        <w:t>расстройства</w:t>
      </w:r>
    </w:p>
    <w:p w:rsidR="00D4118C" w:rsidRPr="000644EC" w:rsidRDefault="00D4118C" w:rsidP="00D4118C">
      <w:pPr>
        <w:shd w:val="clear" w:color="auto" w:fill="FFFFFF"/>
        <w:tabs>
          <w:tab w:val="left" w:pos="5103"/>
        </w:tabs>
        <w:spacing w:before="120" w:line="260" w:lineRule="exact"/>
        <w:ind w:left="992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*Супружеские проблемы</w:t>
      </w:r>
      <w:r w:rsidRPr="000644EC">
        <w:rPr>
          <w:color w:val="000000"/>
          <w:spacing w:val="7"/>
          <w:sz w:val="24"/>
          <w:szCs w:val="24"/>
        </w:rPr>
        <w:tab/>
        <w:t>*Долги</w:t>
      </w:r>
    </w:p>
    <w:p w:rsidR="00D4118C" w:rsidRPr="000644EC" w:rsidRDefault="00D4118C" w:rsidP="00D4118C">
      <w:pPr>
        <w:shd w:val="clear" w:color="auto" w:fill="FFFFFF"/>
        <w:tabs>
          <w:tab w:val="left" w:pos="1402"/>
          <w:tab w:val="left" w:pos="5103"/>
        </w:tabs>
        <w:spacing w:before="120" w:line="260" w:lineRule="exact"/>
        <w:ind w:left="992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*Недопонимание</w:t>
      </w:r>
      <w:r w:rsidRPr="000644EC">
        <w:rPr>
          <w:color w:val="000000"/>
          <w:spacing w:val="7"/>
          <w:sz w:val="24"/>
          <w:szCs w:val="24"/>
        </w:rPr>
        <w:tab/>
        <w:t>*Проблемы в церкви</w:t>
      </w:r>
    </w:p>
    <w:p w:rsidR="00D4118C" w:rsidRPr="000644EC" w:rsidRDefault="00D4118C" w:rsidP="00D4118C">
      <w:pPr>
        <w:shd w:val="clear" w:color="auto" w:fill="FFFFFF"/>
        <w:tabs>
          <w:tab w:val="left" w:pos="5103"/>
        </w:tabs>
        <w:spacing w:before="120" w:line="260" w:lineRule="exact"/>
        <w:ind w:left="992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*Сомнения</w:t>
      </w:r>
      <w:r w:rsidRPr="000644EC">
        <w:rPr>
          <w:color w:val="000000"/>
          <w:spacing w:val="7"/>
          <w:sz w:val="24"/>
          <w:szCs w:val="24"/>
        </w:rPr>
        <w:tab/>
        <w:t>*Неверие</w:t>
      </w:r>
    </w:p>
    <w:p w:rsidR="00D4118C" w:rsidRPr="000644EC" w:rsidRDefault="00D4118C" w:rsidP="00D4118C">
      <w:pPr>
        <w:numPr>
          <w:ilvl w:val="0"/>
          <w:numId w:val="2"/>
        </w:numPr>
        <w:shd w:val="clear" w:color="auto" w:fill="FFFFFF"/>
        <w:tabs>
          <w:tab w:val="clear" w:pos="0"/>
          <w:tab w:val="num" w:pos="993"/>
        </w:tabs>
        <w:spacing w:before="360" w:line="260" w:lineRule="exact"/>
        <w:ind w:firstLine="0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Что мог бы сказать Авраам вам, если бы он жил в наше время? (ст.14).</w:t>
      </w:r>
    </w:p>
    <w:p w:rsidR="00D4118C" w:rsidRPr="000644EC" w:rsidRDefault="00D4118C" w:rsidP="00D4118C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360" w:line="260" w:lineRule="exact"/>
        <w:ind w:firstLine="0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Поделитесь опытом "Бог усмотрит" из вашей жизни.</w:t>
      </w:r>
    </w:p>
    <w:p w:rsidR="00D4118C" w:rsidRPr="000644EC" w:rsidRDefault="00D4118C" w:rsidP="00D4118C">
      <w:pPr>
        <w:numPr>
          <w:ilvl w:val="0"/>
          <w:numId w:val="3"/>
        </w:numPr>
        <w:shd w:val="clear" w:color="auto" w:fill="FFFFFF"/>
        <w:spacing w:before="600" w:line="260" w:lineRule="exact"/>
        <w:jc w:val="both"/>
        <w:rPr>
          <w:b/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 xml:space="preserve">Обсуждение в  </w:t>
      </w:r>
      <w:r w:rsidRPr="000644EC">
        <w:rPr>
          <w:b/>
          <w:bCs/>
          <w:color w:val="000000"/>
          <w:spacing w:val="7"/>
          <w:sz w:val="24"/>
          <w:szCs w:val="24"/>
        </w:rPr>
        <w:t>группе: Урок 6 (20 минут)</w:t>
      </w:r>
    </w:p>
    <w:p w:rsidR="00D4118C" w:rsidRPr="000644EC" w:rsidRDefault="00D4118C" w:rsidP="00D4118C">
      <w:pPr>
        <w:numPr>
          <w:ilvl w:val="0"/>
          <w:numId w:val="4"/>
        </w:numPr>
        <w:shd w:val="clear" w:color="auto" w:fill="FFFFFF"/>
        <w:tabs>
          <w:tab w:val="clear" w:pos="0"/>
          <w:tab w:val="num" w:pos="993"/>
        </w:tabs>
        <w:spacing w:before="36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Разделитесь в группы по 3-4 человека. Обменяйтесь вашими мыслями о том, что значит милость родителей к своим блудным детям. Попытайтесь найти какие-то дополнительные мысли к тому, что уже было разобрано на этом уроке.</w:t>
      </w:r>
    </w:p>
    <w:p w:rsidR="00D4118C" w:rsidRPr="000644EC" w:rsidRDefault="00D4118C" w:rsidP="00D4118C">
      <w:pPr>
        <w:numPr>
          <w:ilvl w:val="0"/>
          <w:numId w:val="4"/>
        </w:numPr>
        <w:shd w:val="clear" w:color="auto" w:fill="FFFFFF"/>
        <w:tabs>
          <w:tab w:val="left" w:leader="dot" w:pos="993"/>
        </w:tabs>
        <w:spacing w:before="24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Каждый по кругу пусть расскажет свой опыт, когда Бог одарил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его незаслуженными благословениями, даровал Свое прощение или вызволил из опасности. Возблагодарите Бога за Его милость, </w:t>
      </w:r>
      <w:r w:rsidRPr="000644EC">
        <w:rPr>
          <w:bCs/>
          <w:color w:val="000000"/>
          <w:spacing w:val="7"/>
          <w:sz w:val="24"/>
          <w:szCs w:val="24"/>
        </w:rPr>
        <w:t>любовь и доброту.</w:t>
      </w:r>
    </w:p>
    <w:p w:rsidR="00D4118C" w:rsidRPr="000644EC" w:rsidRDefault="00D4118C" w:rsidP="00D4118C">
      <w:pPr>
        <w:numPr>
          <w:ilvl w:val="0"/>
          <w:numId w:val="4"/>
        </w:numPr>
        <w:shd w:val="clear" w:color="auto" w:fill="FFFFFF"/>
        <w:tabs>
          <w:tab w:val="clear" w:pos="0"/>
          <w:tab w:val="num" w:pos="993"/>
        </w:tabs>
        <w:spacing w:before="24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Дайте группе 10 минут, для того чтобы каждый мог написать несколько слов любви и благодарности Богу за Его доброту и милость, проявленные в жизни каждого человека. Напишите Ему свои нужды, прося о Его милости к вашим непокорным детям. Дайте время тем,   кто   хочет  добровольно   поделиться   своими записями.</w:t>
      </w:r>
    </w:p>
    <w:p w:rsidR="00D4118C" w:rsidRPr="000644EC" w:rsidRDefault="00D4118C" w:rsidP="00D4118C">
      <w:pPr>
        <w:numPr>
          <w:ilvl w:val="0"/>
          <w:numId w:val="5"/>
        </w:numPr>
        <w:shd w:val="clear" w:color="auto" w:fill="FFFFFF"/>
        <w:spacing w:before="600" w:line="260" w:lineRule="exact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Время молитвы (10 минут)</w:t>
      </w:r>
    </w:p>
    <w:p w:rsidR="00D4118C" w:rsidRPr="000644EC" w:rsidRDefault="00D4118C" w:rsidP="00D4118C">
      <w:pPr>
        <w:numPr>
          <w:ilvl w:val="0"/>
          <w:numId w:val="6"/>
        </w:numPr>
        <w:shd w:val="clear" w:color="auto" w:fill="FFFFFF"/>
        <w:tabs>
          <w:tab w:val="clear" w:pos="0"/>
          <w:tab w:val="num" w:pos="993"/>
        </w:tabs>
        <w:spacing w:before="36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Пусть эти молитвы будут молитвами благодарности и восхваления Бога за его прекрасную милость.</w:t>
      </w:r>
    </w:p>
    <w:p w:rsidR="00D4118C" w:rsidRPr="000644EC" w:rsidRDefault="00D4118C" w:rsidP="00D4118C">
      <w:pPr>
        <w:numPr>
          <w:ilvl w:val="0"/>
          <w:numId w:val="6"/>
        </w:numPr>
        <w:shd w:val="clear" w:color="auto" w:fill="FFFFFF"/>
        <w:spacing w:before="36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Пусть каждый по кругу скажет несколько слов благодарности в краткой молитве за какой-то момент их жизни, когда Бог оказал милость им или их детям.</w:t>
      </w:r>
    </w:p>
    <w:p w:rsidR="00D4118C" w:rsidRPr="000644EC" w:rsidRDefault="00D4118C" w:rsidP="00D4118C">
      <w:pPr>
        <w:numPr>
          <w:ilvl w:val="0"/>
          <w:numId w:val="6"/>
        </w:numPr>
        <w:shd w:val="clear" w:color="auto" w:fill="FFFFFF"/>
        <w:spacing w:before="36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Продолжайте столько, сколько требуют сердца и уста людей, продолжать в  радостных   молитвах   славить   Господа   за   его милости.</w:t>
      </w:r>
    </w:p>
    <w:p w:rsidR="00D4118C" w:rsidRPr="000644EC" w:rsidRDefault="00D4118C" w:rsidP="00D4118C">
      <w:pPr>
        <w:numPr>
          <w:ilvl w:val="0"/>
          <w:numId w:val="6"/>
        </w:numPr>
        <w:shd w:val="clear" w:color="auto" w:fill="FFFFFF"/>
        <w:spacing w:before="36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Спойте псалом о милости Божьей. Можно предложить псалом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bCs/>
          <w:color w:val="000000"/>
          <w:spacing w:val="7"/>
          <w:sz w:val="24"/>
          <w:szCs w:val="24"/>
        </w:rPr>
        <w:t>"Чудная милость".</w:t>
      </w:r>
    </w:p>
    <w:p w:rsidR="00D4118C" w:rsidRPr="000644EC" w:rsidRDefault="00D4118C" w:rsidP="00D4118C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360" w:line="260" w:lineRule="exact"/>
        <w:ind w:left="992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Если есть возможность,   можно   поставить   запись   псалма   о милости Божьей и прослушать ее всем вместе.</w:t>
      </w:r>
    </w:p>
    <w:p w:rsidR="00D4118C" w:rsidRPr="000644EC" w:rsidRDefault="00D4118C" w:rsidP="00D4118C">
      <w:pPr>
        <w:shd w:val="clear" w:color="auto" w:fill="FFFFFF"/>
        <w:spacing w:line="260" w:lineRule="exact"/>
        <w:rPr>
          <w:spacing w:val="7"/>
          <w:sz w:val="24"/>
          <w:szCs w:val="24"/>
        </w:rPr>
      </w:pPr>
    </w:p>
    <w:p w:rsidR="0057337E" w:rsidRDefault="0057337E"/>
    <w:sectPr w:rsidR="0057337E" w:rsidSect="0057337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0CB" w:rsidRDefault="007000CB" w:rsidP="00D4118C">
      <w:r>
        <w:separator/>
      </w:r>
    </w:p>
  </w:endnote>
  <w:endnote w:type="continuationSeparator" w:id="0">
    <w:p w:rsidR="007000CB" w:rsidRDefault="007000CB" w:rsidP="00D41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0CB" w:rsidRDefault="007000CB" w:rsidP="00D4118C">
      <w:r>
        <w:separator/>
      </w:r>
    </w:p>
  </w:footnote>
  <w:footnote w:type="continuationSeparator" w:id="0">
    <w:p w:rsidR="007000CB" w:rsidRDefault="007000CB" w:rsidP="00D411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2264"/>
      <w:docPartObj>
        <w:docPartGallery w:val="Page Numbers (Top of Page)"/>
        <w:docPartUnique/>
      </w:docPartObj>
    </w:sdtPr>
    <w:sdtContent>
      <w:p w:rsidR="00D4118C" w:rsidRDefault="00D4118C">
        <w:pPr>
          <w:pStyle w:val="a3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4118C" w:rsidRDefault="00D4118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01160"/>
    <w:multiLevelType w:val="hybridMultilevel"/>
    <w:tmpl w:val="F9107E1A"/>
    <w:lvl w:ilvl="0" w:tplc="2396B6EE">
      <w:start w:val="6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030CD7"/>
    <w:multiLevelType w:val="hybridMultilevel"/>
    <w:tmpl w:val="C676587C"/>
    <w:lvl w:ilvl="0" w:tplc="88A0E3C2">
      <w:start w:val="7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9A68EF"/>
    <w:multiLevelType w:val="hybridMultilevel"/>
    <w:tmpl w:val="6A107088"/>
    <w:lvl w:ilvl="0" w:tplc="75887928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5C0B78"/>
    <w:multiLevelType w:val="hybridMultilevel"/>
    <w:tmpl w:val="3982BF68"/>
    <w:lvl w:ilvl="0" w:tplc="7ACC409C">
      <w:start w:val="5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487DCA"/>
    <w:multiLevelType w:val="hybridMultilevel"/>
    <w:tmpl w:val="7354D35A"/>
    <w:lvl w:ilvl="0" w:tplc="75887928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986B1D"/>
    <w:multiLevelType w:val="hybridMultilevel"/>
    <w:tmpl w:val="6DD62BCC"/>
    <w:lvl w:ilvl="0" w:tplc="AFC22416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18C"/>
    <w:rsid w:val="0057337E"/>
    <w:rsid w:val="007000CB"/>
    <w:rsid w:val="00D41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11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11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11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118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2011-01-05T05:39:00Z</dcterms:created>
  <dcterms:modified xsi:type="dcterms:W3CDTF">2011-01-05T05:39:00Z</dcterms:modified>
</cp:coreProperties>
</file>